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FF3692" w14:textId="77777777" w:rsidR="006509BE" w:rsidRDefault="006509BE" w:rsidP="006509BE"/>
    <w:p w14:paraId="29DD3597" w14:textId="77777777" w:rsidR="006509BE" w:rsidRDefault="006509BE" w:rsidP="006509BE"/>
    <w:p w14:paraId="6B5956DB" w14:textId="77777777" w:rsidR="006509BE" w:rsidRPr="006509BE" w:rsidRDefault="006509BE" w:rsidP="006509BE">
      <w:pPr>
        <w:rPr>
          <w:b/>
          <w:bCs/>
        </w:rPr>
      </w:pPr>
      <w:r w:rsidRPr="006509BE">
        <w:rPr>
          <w:b/>
          <w:bCs/>
        </w:rPr>
        <w:t>Job Title: Personal Assistant to Head of Trips</w:t>
      </w:r>
    </w:p>
    <w:p w14:paraId="5D65F5FC" w14:textId="77777777" w:rsidR="006509BE" w:rsidRPr="006509BE" w:rsidRDefault="006509BE" w:rsidP="006509BE">
      <w:pPr>
        <w:rPr>
          <w:b/>
          <w:bCs/>
        </w:rPr>
      </w:pPr>
      <w:r w:rsidRPr="006509BE">
        <w:rPr>
          <w:b/>
          <w:bCs/>
        </w:rPr>
        <w:t>Job Summary</w:t>
      </w:r>
    </w:p>
    <w:p w14:paraId="2B9AAA14" w14:textId="77777777" w:rsidR="006509BE" w:rsidRPr="00FA7DAA" w:rsidRDefault="006509BE" w:rsidP="006509BE">
      <w:r w:rsidRPr="00FA7DAA">
        <w:t>We are seeking an organised, proactive, and compassionate Personal Assistant to provide high-level administrative and organisational support to the Head of Trips within our charity organisation. The role is central to the effective planning and delivery of trips and activities, ensuring smooth coordination, clear communication, and compliance with charity policies and safeguarding requirements.</w:t>
      </w:r>
    </w:p>
    <w:p w14:paraId="677B7976" w14:textId="77777777" w:rsidR="006509BE" w:rsidRPr="006509BE" w:rsidRDefault="006509BE" w:rsidP="006509BE">
      <w:pPr>
        <w:rPr>
          <w:b/>
          <w:bCs/>
        </w:rPr>
      </w:pPr>
      <w:r w:rsidRPr="006509BE">
        <w:rPr>
          <w:b/>
          <w:bCs/>
        </w:rPr>
        <w:t>Key Responsibilities</w:t>
      </w:r>
    </w:p>
    <w:p w14:paraId="06EF868D" w14:textId="77777777" w:rsidR="006509BE" w:rsidRPr="006509BE" w:rsidRDefault="006509BE" w:rsidP="006509BE">
      <w:pPr>
        <w:rPr>
          <w:b/>
          <w:bCs/>
        </w:rPr>
      </w:pPr>
      <w:r w:rsidRPr="006509BE">
        <w:rPr>
          <w:b/>
          <w:bCs/>
        </w:rPr>
        <w:t>Personal Assistant Support</w:t>
      </w:r>
    </w:p>
    <w:p w14:paraId="2E098B2B" w14:textId="100C8395" w:rsidR="006509BE" w:rsidRPr="00FA7DAA" w:rsidRDefault="006509BE" w:rsidP="006509BE">
      <w:pPr>
        <w:numPr>
          <w:ilvl w:val="0"/>
          <w:numId w:val="7"/>
        </w:numPr>
      </w:pPr>
      <w:r w:rsidRPr="00FA7DAA">
        <w:t>Provide comprehensive PA support to the Head of Trips</w:t>
      </w:r>
    </w:p>
    <w:p w14:paraId="126FC231" w14:textId="74237A02" w:rsidR="006509BE" w:rsidRPr="006509BE" w:rsidRDefault="006509BE" w:rsidP="006509BE">
      <w:pPr>
        <w:numPr>
          <w:ilvl w:val="0"/>
          <w:numId w:val="7"/>
        </w:numPr>
        <w:rPr>
          <w:b/>
          <w:bCs/>
        </w:rPr>
      </w:pPr>
      <w:r w:rsidRPr="00FA7DAA">
        <w:t>Prepare agendas, take minutes, and follow up on actions</w:t>
      </w:r>
      <w:r w:rsidRPr="006509BE">
        <w:rPr>
          <w:b/>
          <w:bCs/>
        </w:rPr>
        <w:t xml:space="preserve"> </w:t>
      </w:r>
      <w:r w:rsidRPr="00FA7DAA">
        <w:t>from meetings</w:t>
      </w:r>
    </w:p>
    <w:p w14:paraId="3CB10802" w14:textId="77777777" w:rsidR="006509BE" w:rsidRPr="006509BE" w:rsidRDefault="006509BE" w:rsidP="006509BE">
      <w:pPr>
        <w:rPr>
          <w:b/>
          <w:bCs/>
        </w:rPr>
      </w:pPr>
      <w:r w:rsidRPr="006509BE">
        <w:rPr>
          <w:b/>
          <w:bCs/>
        </w:rPr>
        <w:t>Trips Administration &amp; Coordination</w:t>
      </w:r>
    </w:p>
    <w:p w14:paraId="6E8D1887" w14:textId="77777777" w:rsidR="006509BE" w:rsidRPr="00FA7DAA" w:rsidRDefault="006509BE" w:rsidP="006509BE">
      <w:pPr>
        <w:numPr>
          <w:ilvl w:val="0"/>
          <w:numId w:val="8"/>
        </w:numPr>
      </w:pPr>
      <w:r w:rsidRPr="00FA7DAA">
        <w:t>Support the planning and coordination of trips, outings, and residentials</w:t>
      </w:r>
    </w:p>
    <w:p w14:paraId="35F2F126" w14:textId="77777777" w:rsidR="006509BE" w:rsidRPr="00FA7DAA" w:rsidRDefault="006509BE" w:rsidP="006509BE">
      <w:pPr>
        <w:numPr>
          <w:ilvl w:val="0"/>
          <w:numId w:val="8"/>
        </w:numPr>
      </w:pPr>
      <w:r w:rsidRPr="00FA7DAA">
        <w:t>Assist with bookings for transport, accommodation, venues, and activities</w:t>
      </w:r>
    </w:p>
    <w:p w14:paraId="441A0D41" w14:textId="77777777" w:rsidR="006509BE" w:rsidRPr="00FA7DAA" w:rsidRDefault="006509BE" w:rsidP="006509BE">
      <w:pPr>
        <w:numPr>
          <w:ilvl w:val="0"/>
          <w:numId w:val="8"/>
        </w:numPr>
      </w:pPr>
      <w:r w:rsidRPr="00FA7DAA">
        <w:t>Maintain accurate records including participant details, consent forms, risk assessments, and trip documentation</w:t>
      </w:r>
    </w:p>
    <w:p w14:paraId="0870E500" w14:textId="67D79630" w:rsidR="006509BE" w:rsidRPr="00FA7DAA" w:rsidRDefault="006509BE" w:rsidP="006509BE">
      <w:pPr>
        <w:numPr>
          <w:ilvl w:val="0"/>
          <w:numId w:val="8"/>
        </w:numPr>
      </w:pPr>
      <w:r w:rsidRPr="00FA7DAA">
        <w:t>Data collection and administration pre, during and post trips</w:t>
      </w:r>
    </w:p>
    <w:p w14:paraId="367B5746" w14:textId="77777777" w:rsidR="006509BE" w:rsidRPr="00FA7DAA" w:rsidRDefault="006509BE" w:rsidP="006509BE">
      <w:pPr>
        <w:numPr>
          <w:ilvl w:val="0"/>
          <w:numId w:val="8"/>
        </w:numPr>
      </w:pPr>
      <w:r w:rsidRPr="00FA7DAA">
        <w:t>Prepare and distribute trip information packs and schedules</w:t>
      </w:r>
    </w:p>
    <w:p w14:paraId="34CFD80B" w14:textId="77777777" w:rsidR="006509BE" w:rsidRPr="006509BE" w:rsidRDefault="006509BE" w:rsidP="006509BE">
      <w:pPr>
        <w:rPr>
          <w:b/>
          <w:bCs/>
        </w:rPr>
      </w:pPr>
      <w:r w:rsidRPr="006509BE">
        <w:rPr>
          <w:b/>
          <w:bCs/>
        </w:rPr>
        <w:t>Finance &amp; Compliance Support</w:t>
      </w:r>
    </w:p>
    <w:p w14:paraId="24A00001" w14:textId="7D57533E" w:rsidR="006509BE" w:rsidRPr="00FA7DAA" w:rsidRDefault="006509BE" w:rsidP="006509BE">
      <w:pPr>
        <w:numPr>
          <w:ilvl w:val="0"/>
          <w:numId w:val="9"/>
        </w:numPr>
      </w:pPr>
      <w:r w:rsidRPr="00FA7DAA">
        <w:t>Assist post trip data collection and administration</w:t>
      </w:r>
    </w:p>
    <w:p w14:paraId="292CF052" w14:textId="2EE5CC4E" w:rsidR="006509BE" w:rsidRPr="00FA7DAA" w:rsidRDefault="006509BE" w:rsidP="006509BE">
      <w:pPr>
        <w:numPr>
          <w:ilvl w:val="0"/>
          <w:numId w:val="9"/>
        </w:numPr>
      </w:pPr>
      <w:r w:rsidRPr="00FA7DAA">
        <w:t xml:space="preserve">Ensure track and trace for Trips </w:t>
      </w:r>
      <w:proofErr w:type="spellStart"/>
      <w:r w:rsidRPr="00FA7DAA">
        <w:t>volnuteers</w:t>
      </w:r>
      <w:proofErr w:type="spellEnd"/>
      <w:r w:rsidRPr="00FA7DAA">
        <w:t xml:space="preserve"> to mandatory training and any other Charity policies</w:t>
      </w:r>
    </w:p>
    <w:p w14:paraId="3C0C37FB" w14:textId="77777777" w:rsidR="006509BE" w:rsidRPr="00FA7DAA" w:rsidRDefault="006509BE" w:rsidP="006509BE">
      <w:pPr>
        <w:numPr>
          <w:ilvl w:val="0"/>
          <w:numId w:val="9"/>
        </w:numPr>
      </w:pPr>
      <w:r w:rsidRPr="00FA7DAA">
        <w:t>Support audits and reporting as required</w:t>
      </w:r>
    </w:p>
    <w:p w14:paraId="3BCC68E2" w14:textId="77777777" w:rsidR="006509BE" w:rsidRPr="006509BE" w:rsidRDefault="006509BE" w:rsidP="006509BE">
      <w:pPr>
        <w:rPr>
          <w:b/>
          <w:bCs/>
        </w:rPr>
      </w:pPr>
      <w:r w:rsidRPr="006509BE">
        <w:rPr>
          <w:b/>
          <w:bCs/>
        </w:rPr>
        <w:t>General Administration</w:t>
      </w:r>
    </w:p>
    <w:p w14:paraId="2BE071A1" w14:textId="77777777" w:rsidR="006509BE" w:rsidRPr="00FA7DAA" w:rsidRDefault="006509BE" w:rsidP="006509BE">
      <w:pPr>
        <w:numPr>
          <w:ilvl w:val="0"/>
          <w:numId w:val="10"/>
        </w:numPr>
      </w:pPr>
      <w:r w:rsidRPr="00FA7DAA">
        <w:t>Maintain organised filing systems and databases</w:t>
      </w:r>
    </w:p>
    <w:p w14:paraId="5C740AEC" w14:textId="77777777" w:rsidR="006509BE" w:rsidRPr="00FA7DAA" w:rsidRDefault="006509BE" w:rsidP="006509BE">
      <w:pPr>
        <w:numPr>
          <w:ilvl w:val="0"/>
          <w:numId w:val="10"/>
        </w:numPr>
      </w:pPr>
      <w:r w:rsidRPr="00FA7DAA">
        <w:t>Draft letters, reports, and internal communications</w:t>
      </w:r>
    </w:p>
    <w:p w14:paraId="6AD3ECFA" w14:textId="08B7AEA1" w:rsidR="006509BE" w:rsidRPr="00FA7DAA" w:rsidRDefault="006509BE" w:rsidP="006509BE">
      <w:pPr>
        <w:numPr>
          <w:ilvl w:val="0"/>
          <w:numId w:val="10"/>
        </w:numPr>
      </w:pPr>
      <w:r w:rsidRPr="00FA7DAA">
        <w:t>Provide administrative support to the wider trips team as required</w:t>
      </w:r>
    </w:p>
    <w:p w14:paraId="5F372C94" w14:textId="77777777" w:rsidR="006509BE" w:rsidRPr="006509BE" w:rsidRDefault="006509BE" w:rsidP="006509BE">
      <w:pPr>
        <w:rPr>
          <w:b/>
          <w:bCs/>
        </w:rPr>
      </w:pPr>
      <w:r w:rsidRPr="006509BE">
        <w:rPr>
          <w:b/>
          <w:bCs/>
        </w:rPr>
        <w:t>Skills and Experience</w:t>
      </w:r>
    </w:p>
    <w:p w14:paraId="62B60A0C" w14:textId="77777777" w:rsidR="006509BE" w:rsidRPr="00FA7DAA" w:rsidRDefault="006509BE" w:rsidP="006509BE">
      <w:pPr>
        <w:numPr>
          <w:ilvl w:val="0"/>
          <w:numId w:val="11"/>
        </w:numPr>
      </w:pPr>
      <w:r w:rsidRPr="00FA7DAA">
        <w:t>Proven experience as a PA, Executive Assistant, or senior administrative role</w:t>
      </w:r>
    </w:p>
    <w:p w14:paraId="7CAC57DB" w14:textId="77777777" w:rsidR="006509BE" w:rsidRPr="00FA7DAA" w:rsidRDefault="006509BE" w:rsidP="006509BE">
      <w:pPr>
        <w:numPr>
          <w:ilvl w:val="0"/>
          <w:numId w:val="11"/>
        </w:numPr>
      </w:pPr>
      <w:r w:rsidRPr="00FA7DAA">
        <w:t>Strong organisational and time-management skills</w:t>
      </w:r>
    </w:p>
    <w:p w14:paraId="7AB3632B" w14:textId="77777777" w:rsidR="006509BE" w:rsidRPr="00FA7DAA" w:rsidRDefault="006509BE" w:rsidP="006509BE">
      <w:pPr>
        <w:numPr>
          <w:ilvl w:val="0"/>
          <w:numId w:val="11"/>
        </w:numPr>
      </w:pPr>
      <w:r w:rsidRPr="00FA7DAA">
        <w:t>Excellent written and verbal communication skills</w:t>
      </w:r>
    </w:p>
    <w:p w14:paraId="4EF05724" w14:textId="77777777" w:rsidR="006509BE" w:rsidRPr="00FA7DAA" w:rsidRDefault="006509BE" w:rsidP="006509BE">
      <w:pPr>
        <w:numPr>
          <w:ilvl w:val="0"/>
          <w:numId w:val="11"/>
        </w:numPr>
      </w:pPr>
      <w:r w:rsidRPr="00FA7DAA">
        <w:t>High level of discretion and confidentiality</w:t>
      </w:r>
    </w:p>
    <w:p w14:paraId="754BD6EB" w14:textId="77777777" w:rsidR="006509BE" w:rsidRPr="00FA7DAA" w:rsidRDefault="006509BE" w:rsidP="006509BE">
      <w:pPr>
        <w:numPr>
          <w:ilvl w:val="0"/>
          <w:numId w:val="11"/>
        </w:numPr>
      </w:pPr>
      <w:r w:rsidRPr="00FA7DAA">
        <w:t>Proficient in Microsoft Office or equivalent systems</w:t>
      </w:r>
    </w:p>
    <w:p w14:paraId="36BCE171" w14:textId="755EAD87" w:rsidR="006509BE" w:rsidRPr="00FA7DAA" w:rsidRDefault="006509BE" w:rsidP="006509BE">
      <w:pPr>
        <w:numPr>
          <w:ilvl w:val="0"/>
          <w:numId w:val="11"/>
        </w:numPr>
      </w:pPr>
      <w:r w:rsidRPr="00FA7DAA">
        <w:t>Proficient on Teams MS, Excel and Word</w:t>
      </w:r>
    </w:p>
    <w:p w14:paraId="7980E336" w14:textId="77777777" w:rsidR="006509BE" w:rsidRPr="00FA7DAA" w:rsidRDefault="006509BE" w:rsidP="006509BE">
      <w:pPr>
        <w:numPr>
          <w:ilvl w:val="0"/>
          <w:numId w:val="11"/>
        </w:numPr>
      </w:pPr>
      <w:r w:rsidRPr="00FA7DAA">
        <w:t>Ability to manage multiple priorities in a fast-paced environment</w:t>
      </w:r>
    </w:p>
    <w:p w14:paraId="609999E8" w14:textId="77777777" w:rsidR="006509BE" w:rsidRPr="006509BE" w:rsidRDefault="006509BE" w:rsidP="006509BE">
      <w:pPr>
        <w:rPr>
          <w:b/>
          <w:bCs/>
        </w:rPr>
      </w:pPr>
      <w:r w:rsidRPr="006509BE">
        <w:rPr>
          <w:b/>
          <w:bCs/>
        </w:rPr>
        <w:t>Qualifications</w:t>
      </w:r>
    </w:p>
    <w:p w14:paraId="7FB24CE4" w14:textId="77777777" w:rsidR="006509BE" w:rsidRPr="00FA7DAA" w:rsidRDefault="006509BE" w:rsidP="006509BE">
      <w:pPr>
        <w:numPr>
          <w:ilvl w:val="0"/>
          <w:numId w:val="12"/>
        </w:numPr>
      </w:pPr>
      <w:r w:rsidRPr="00FA7DAA">
        <w:t>Relevant administrative or PA qualification or equivalent experience (desirable)</w:t>
      </w:r>
    </w:p>
    <w:p w14:paraId="763CD171" w14:textId="77777777" w:rsidR="006509BE" w:rsidRPr="00FA7DAA" w:rsidRDefault="006509BE" w:rsidP="006509BE">
      <w:pPr>
        <w:numPr>
          <w:ilvl w:val="0"/>
          <w:numId w:val="12"/>
        </w:numPr>
      </w:pPr>
      <w:r w:rsidRPr="00FA7DAA">
        <w:t>Experience working within a charity, voluntary, or care-related organisation (desirable)</w:t>
      </w:r>
    </w:p>
    <w:p w14:paraId="163BDDC1" w14:textId="77777777" w:rsidR="006509BE" w:rsidRPr="006509BE" w:rsidRDefault="006509BE" w:rsidP="006509BE">
      <w:pPr>
        <w:rPr>
          <w:b/>
          <w:bCs/>
        </w:rPr>
      </w:pPr>
      <w:r w:rsidRPr="006509BE">
        <w:rPr>
          <w:b/>
          <w:bCs/>
        </w:rPr>
        <w:t>Personal Attributes</w:t>
      </w:r>
    </w:p>
    <w:p w14:paraId="11B6F8C7" w14:textId="77777777" w:rsidR="006509BE" w:rsidRPr="00FA7DAA" w:rsidRDefault="006509BE" w:rsidP="006509BE">
      <w:pPr>
        <w:numPr>
          <w:ilvl w:val="0"/>
          <w:numId w:val="13"/>
        </w:numPr>
      </w:pPr>
      <w:r w:rsidRPr="00FA7DAA">
        <w:t>Empathetic, approachable, and professional</w:t>
      </w:r>
    </w:p>
    <w:p w14:paraId="33729E98" w14:textId="77777777" w:rsidR="006509BE" w:rsidRPr="00FA7DAA" w:rsidRDefault="006509BE" w:rsidP="006509BE">
      <w:pPr>
        <w:numPr>
          <w:ilvl w:val="0"/>
          <w:numId w:val="13"/>
        </w:numPr>
      </w:pPr>
      <w:r w:rsidRPr="00FA7DAA">
        <w:t>Highly organised with strong attention to detail</w:t>
      </w:r>
    </w:p>
    <w:p w14:paraId="4F3AFED1" w14:textId="77777777" w:rsidR="006509BE" w:rsidRPr="00FA7DAA" w:rsidRDefault="006509BE" w:rsidP="006509BE">
      <w:pPr>
        <w:numPr>
          <w:ilvl w:val="0"/>
          <w:numId w:val="13"/>
        </w:numPr>
      </w:pPr>
      <w:r w:rsidRPr="00FA7DAA">
        <w:t>Proactive and able to anticipate needs</w:t>
      </w:r>
    </w:p>
    <w:p w14:paraId="0421F043" w14:textId="247979F0" w:rsidR="006509BE" w:rsidRPr="00FA7DAA" w:rsidRDefault="006509BE" w:rsidP="006509BE">
      <w:pPr>
        <w:numPr>
          <w:ilvl w:val="0"/>
          <w:numId w:val="13"/>
        </w:numPr>
      </w:pPr>
      <w:r w:rsidRPr="00FA7DAA">
        <w:t>Trustworthy and confidential</w:t>
      </w:r>
    </w:p>
    <w:p w14:paraId="254E6A59" w14:textId="77777777" w:rsidR="006509BE" w:rsidRPr="00FA7DAA" w:rsidRDefault="006509BE" w:rsidP="006509BE">
      <w:pPr>
        <w:numPr>
          <w:ilvl w:val="0"/>
          <w:numId w:val="13"/>
        </w:numPr>
      </w:pPr>
      <w:r w:rsidRPr="00FA7DAA">
        <w:t>Committed to the values and mission of the charity</w:t>
      </w:r>
    </w:p>
    <w:p w14:paraId="4C52AAAE" w14:textId="77777777" w:rsidR="006509BE" w:rsidRPr="006509BE" w:rsidRDefault="006509BE" w:rsidP="006509BE">
      <w:pPr>
        <w:rPr>
          <w:b/>
          <w:bCs/>
        </w:rPr>
      </w:pPr>
      <w:r w:rsidRPr="006509BE">
        <w:rPr>
          <w:b/>
          <w:bCs/>
        </w:rPr>
        <w:t>Working Conditions</w:t>
      </w:r>
    </w:p>
    <w:p w14:paraId="1A6AA097" w14:textId="6CAAE3A9" w:rsidR="006509BE" w:rsidRPr="00FA7DAA" w:rsidRDefault="006509BE" w:rsidP="006509BE">
      <w:pPr>
        <w:numPr>
          <w:ilvl w:val="0"/>
          <w:numId w:val="14"/>
        </w:numPr>
      </w:pPr>
      <w:r w:rsidRPr="00FA7DAA">
        <w:t>1</w:t>
      </w:r>
      <w:r w:rsidR="00FA7DAA" w:rsidRPr="00FA7DAA">
        <w:t>-2</w:t>
      </w:r>
      <w:r w:rsidRPr="00FA7DAA">
        <w:t xml:space="preserve"> hour</w:t>
      </w:r>
      <w:r w:rsidR="00FA7DAA" w:rsidRPr="00FA7DAA">
        <w:t xml:space="preserve">s </w:t>
      </w:r>
      <w:r w:rsidRPr="00FA7DAA">
        <w:t xml:space="preserve">per week and plus </w:t>
      </w:r>
      <w:r w:rsidR="00FA7DAA" w:rsidRPr="00FA7DAA">
        <w:t>10-15 hours per trip which happen circa 5 times a year</w:t>
      </w:r>
    </w:p>
    <w:p w14:paraId="079F905C" w14:textId="41EC24ED" w:rsidR="006509BE" w:rsidRPr="00FA7DAA" w:rsidRDefault="006509BE" w:rsidP="006509BE">
      <w:pPr>
        <w:numPr>
          <w:ilvl w:val="0"/>
          <w:numId w:val="14"/>
        </w:numPr>
      </w:pPr>
      <w:r w:rsidRPr="00FA7DAA">
        <w:t>Home -based with some flexibility to support trip meetings and trips</w:t>
      </w:r>
    </w:p>
    <w:p w14:paraId="74EB2555" w14:textId="77777777" w:rsidR="00AF1066" w:rsidRPr="006509BE" w:rsidRDefault="00AF1066" w:rsidP="006509BE"/>
    <w:sectPr w:rsidR="00AF1066" w:rsidRPr="006509B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6226"/>
    <w:multiLevelType w:val="multilevel"/>
    <w:tmpl w:val="5058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E51B0E"/>
    <w:multiLevelType w:val="multilevel"/>
    <w:tmpl w:val="1D36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2CA7F60"/>
    <w:multiLevelType w:val="multilevel"/>
    <w:tmpl w:val="A48055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9415B1"/>
    <w:multiLevelType w:val="multilevel"/>
    <w:tmpl w:val="A92A2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056B79"/>
    <w:multiLevelType w:val="multilevel"/>
    <w:tmpl w:val="8B165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916EDE"/>
    <w:multiLevelType w:val="multilevel"/>
    <w:tmpl w:val="1272F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1DA68D1"/>
    <w:multiLevelType w:val="multilevel"/>
    <w:tmpl w:val="C5946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BA5B6D"/>
    <w:multiLevelType w:val="multilevel"/>
    <w:tmpl w:val="6B24C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9C3B49"/>
    <w:multiLevelType w:val="multilevel"/>
    <w:tmpl w:val="5950AE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4A2415B"/>
    <w:multiLevelType w:val="multilevel"/>
    <w:tmpl w:val="F6B07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FA23AE0"/>
    <w:multiLevelType w:val="multilevel"/>
    <w:tmpl w:val="A19AF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0477146"/>
    <w:multiLevelType w:val="multilevel"/>
    <w:tmpl w:val="A36AAB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57064BA"/>
    <w:multiLevelType w:val="multilevel"/>
    <w:tmpl w:val="0630CB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EB4DA7"/>
    <w:multiLevelType w:val="multilevel"/>
    <w:tmpl w:val="92069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17254673">
    <w:abstractNumId w:val="5"/>
  </w:num>
  <w:num w:numId="2" w16cid:durableId="439222722">
    <w:abstractNumId w:val="10"/>
  </w:num>
  <w:num w:numId="3" w16cid:durableId="912666091">
    <w:abstractNumId w:val="3"/>
  </w:num>
  <w:num w:numId="4" w16cid:durableId="862742393">
    <w:abstractNumId w:val="12"/>
  </w:num>
  <w:num w:numId="5" w16cid:durableId="2128770226">
    <w:abstractNumId w:val="11"/>
  </w:num>
  <w:num w:numId="6" w16cid:durableId="22051510">
    <w:abstractNumId w:val="7"/>
  </w:num>
  <w:num w:numId="7" w16cid:durableId="1371952327">
    <w:abstractNumId w:val="13"/>
  </w:num>
  <w:num w:numId="8" w16cid:durableId="1040670396">
    <w:abstractNumId w:val="4"/>
  </w:num>
  <w:num w:numId="9" w16cid:durableId="75593449">
    <w:abstractNumId w:val="6"/>
  </w:num>
  <w:num w:numId="10" w16cid:durableId="824317387">
    <w:abstractNumId w:val="1"/>
  </w:num>
  <w:num w:numId="11" w16cid:durableId="37168141">
    <w:abstractNumId w:val="8"/>
  </w:num>
  <w:num w:numId="12" w16cid:durableId="66002085">
    <w:abstractNumId w:val="9"/>
  </w:num>
  <w:num w:numId="13" w16cid:durableId="207105146">
    <w:abstractNumId w:val="2"/>
  </w:num>
  <w:num w:numId="14" w16cid:durableId="1316766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09BE"/>
    <w:rsid w:val="006509BE"/>
    <w:rsid w:val="0072120C"/>
    <w:rsid w:val="00AF1066"/>
    <w:rsid w:val="00FA7DAA"/>
    <w:rsid w:val="00FB6D3B"/>
    <w:rsid w:val="6B172BE0"/>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1B4396"/>
  <w15:chartTrackingRefBased/>
  <w15:docId w15:val="{EC493A6E-91C1-48E2-9674-0F7EB7E14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09B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09B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09B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09B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09B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09B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09B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09B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09B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09B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09B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09B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09B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09B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09B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09B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09B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09BE"/>
    <w:rPr>
      <w:rFonts w:eastAsiaTheme="majorEastAsia" w:cstheme="majorBidi"/>
      <w:color w:val="272727" w:themeColor="text1" w:themeTint="D8"/>
    </w:rPr>
  </w:style>
  <w:style w:type="paragraph" w:styleId="Title">
    <w:name w:val="Title"/>
    <w:basedOn w:val="Normal"/>
    <w:next w:val="Normal"/>
    <w:link w:val="TitleChar"/>
    <w:uiPriority w:val="10"/>
    <w:qFormat/>
    <w:rsid w:val="006509B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09B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09B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09B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09BE"/>
    <w:pPr>
      <w:spacing w:before="160"/>
      <w:jc w:val="center"/>
    </w:pPr>
    <w:rPr>
      <w:i/>
      <w:iCs/>
      <w:color w:val="404040" w:themeColor="text1" w:themeTint="BF"/>
    </w:rPr>
  </w:style>
  <w:style w:type="character" w:customStyle="1" w:styleId="QuoteChar">
    <w:name w:val="Quote Char"/>
    <w:basedOn w:val="DefaultParagraphFont"/>
    <w:link w:val="Quote"/>
    <w:uiPriority w:val="29"/>
    <w:rsid w:val="006509BE"/>
    <w:rPr>
      <w:i/>
      <w:iCs/>
      <w:color w:val="404040" w:themeColor="text1" w:themeTint="BF"/>
    </w:rPr>
  </w:style>
  <w:style w:type="paragraph" w:styleId="ListParagraph">
    <w:name w:val="List Paragraph"/>
    <w:basedOn w:val="Normal"/>
    <w:uiPriority w:val="34"/>
    <w:qFormat/>
    <w:rsid w:val="006509BE"/>
    <w:pPr>
      <w:ind w:left="720"/>
      <w:contextualSpacing/>
    </w:pPr>
  </w:style>
  <w:style w:type="character" w:styleId="IntenseEmphasis">
    <w:name w:val="Intense Emphasis"/>
    <w:basedOn w:val="DefaultParagraphFont"/>
    <w:uiPriority w:val="21"/>
    <w:qFormat/>
    <w:rsid w:val="006509BE"/>
    <w:rPr>
      <w:i/>
      <w:iCs/>
      <w:color w:val="0F4761" w:themeColor="accent1" w:themeShade="BF"/>
    </w:rPr>
  </w:style>
  <w:style w:type="paragraph" w:styleId="IntenseQuote">
    <w:name w:val="Intense Quote"/>
    <w:basedOn w:val="Normal"/>
    <w:next w:val="Normal"/>
    <w:link w:val="IntenseQuoteChar"/>
    <w:uiPriority w:val="30"/>
    <w:qFormat/>
    <w:rsid w:val="006509B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09BE"/>
    <w:rPr>
      <w:i/>
      <w:iCs/>
      <w:color w:val="0F4761" w:themeColor="accent1" w:themeShade="BF"/>
    </w:rPr>
  </w:style>
  <w:style w:type="character" w:styleId="IntenseReference">
    <w:name w:val="Intense Reference"/>
    <w:basedOn w:val="DefaultParagraphFont"/>
    <w:uiPriority w:val="32"/>
    <w:qFormat/>
    <w:rsid w:val="006509B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C0C1095DEB9594492A1204718D49C7B" ma:contentTypeVersion="13" ma:contentTypeDescription="Create a new document." ma:contentTypeScope="" ma:versionID="5386f8489ec59a49c85c8f2d6557ac30">
  <xsd:schema xmlns:xsd="http://www.w3.org/2001/XMLSchema" xmlns:xs="http://www.w3.org/2001/XMLSchema" xmlns:p="http://schemas.microsoft.com/office/2006/metadata/properties" xmlns:ns2="d406b5e0-4a7d-46cf-8a7f-4bec1ea9d2e2" xmlns:ns3="658a331b-12b5-4566-8426-56a51f8bf821" targetNamespace="http://schemas.microsoft.com/office/2006/metadata/properties" ma:root="true" ma:fieldsID="64ea7db1c6f87239d73ccdf2b783980a" ns2:_="" ns3:_="">
    <xsd:import namespace="d406b5e0-4a7d-46cf-8a7f-4bec1ea9d2e2"/>
    <xsd:import namespace="658a331b-12b5-4566-8426-56a51f8bf82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06b5e0-4a7d-46cf-8a7f-4bec1ea9d2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8e487ae2-af74-4744-b5aa-7eef9763ac34"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58a331b-12b5-4566-8426-56a51f8bf82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06b5e0-4a7d-46cf-8a7f-4bec1ea9d2e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9901A01-AEA0-4F16-9A7D-92904B12FE02}">
  <ds:schemaRefs>
    <ds:schemaRef ds:uri="http://schemas.microsoft.com/sharepoint/v3/contenttype/forms"/>
  </ds:schemaRefs>
</ds:datastoreItem>
</file>

<file path=customXml/itemProps2.xml><?xml version="1.0" encoding="utf-8"?>
<ds:datastoreItem xmlns:ds="http://schemas.openxmlformats.org/officeDocument/2006/customXml" ds:itemID="{FB5F74A5-A593-4264-98C8-61DD947E0E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06b5e0-4a7d-46cf-8a7f-4bec1ea9d2e2"/>
    <ds:schemaRef ds:uri="658a331b-12b5-4566-8426-56a51f8bf8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AED0A1-7FD6-4D75-95CE-9DC4214D4378}">
  <ds:schemaRefs>
    <ds:schemaRef ds:uri="http://schemas.microsoft.com/office/2006/metadata/properties"/>
    <ds:schemaRef ds:uri="http://schemas.microsoft.com/office/infopath/2007/PartnerControls"/>
    <ds:schemaRef ds:uri="d406b5e0-4a7d-46cf-8a7f-4bec1ea9d2e2"/>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365</Words>
  <Characters>2084</Characters>
  <Application>Microsoft Office Word</Application>
  <DocSecurity>0</DocSecurity>
  <Lines>17</Lines>
  <Paragraphs>4</Paragraphs>
  <ScaleCrop>false</ScaleCrop>
  <Company/>
  <LinksUpToDate>false</LinksUpToDate>
  <CharactersWithSpaces>2445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Farah Khoda</dc:creator>
  <cp:keywords/>
  <dc:description/>
  <cp:lastModifiedBy>Stefano Tatti</cp:lastModifiedBy>
  <cp:revision>2</cp:revision>
  <dcterms:created xsi:type="dcterms:W3CDTF">2026-05-11T21:12:00Z</dcterms:created>
  <dcterms:modified xsi:type="dcterms:W3CDTF">2026-05-11T21:12:00Z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0x0101001C0C1095DEB9594492A1204718D49C7B</vt:lpwstr>
  </property>
  <property fmtid="{D5CDD505-2E9C-101B-9397-08002B2CF9AE}" pid="3" name="MSIP_Label_f44be636-9310-45c0-85cc-b7c9f331f504_Enabled">
    <vt:lpwstr>true</vt:lpwstr>
  </property>
  <property fmtid="{D5CDD505-2E9C-101B-9397-08002B2CF9AE}" pid="4" name="MSIP_Label_f44be636-9310-45c0-85cc-b7c9f331f504_SetDate">
    <vt:lpwstr>2026-05-11T21:12:36Z</vt:lpwstr>
  </property>
  <property fmtid="{D5CDD505-2E9C-101B-9397-08002B2CF9AE}" pid="5" name="MSIP_Label_f44be636-9310-45c0-85cc-b7c9f331f504_Method">
    <vt:lpwstr>Standard</vt:lpwstr>
  </property>
  <property fmtid="{D5CDD505-2E9C-101B-9397-08002B2CF9AE}" pid="6" name="MSIP_Label_f44be636-9310-45c0-85cc-b7c9f331f504_Name">
    <vt:lpwstr>Internal</vt:lpwstr>
  </property>
  <property fmtid="{D5CDD505-2E9C-101B-9397-08002B2CF9AE}" pid="7" name="MSIP_Label_f44be636-9310-45c0-85cc-b7c9f331f504_SiteId">
    <vt:lpwstr>9dc22233-f39e-43c0-a784-e041dcd776e0</vt:lpwstr>
  </property>
  <property fmtid="{D5CDD505-2E9C-101B-9397-08002B2CF9AE}" pid="8" name="MSIP_Label_f44be636-9310-45c0-85cc-b7c9f331f504_ActionId">
    <vt:lpwstr>84159f13-0a3f-4dd1-8289-d2584d0e5f30</vt:lpwstr>
  </property>
  <property fmtid="{D5CDD505-2E9C-101B-9397-08002B2CF9AE}" pid="9" name="MSIP_Label_f44be636-9310-45c0-85cc-b7c9f331f504_ContentBits">
    <vt:lpwstr>0</vt:lpwstr>
  </property>
  <property fmtid="{D5CDD505-2E9C-101B-9397-08002B2CF9AE}" pid="10" name="MSIP_Label_f44be636-9310-45c0-85cc-b7c9f331f504_Tag">
    <vt:lpwstr>10, 3, 0, 2</vt:lpwstr>
  </property>
  <property fmtid="{D5CDD505-2E9C-101B-9397-08002B2CF9AE}" pid="11" name="MediaServiceImageTags">
    <vt:lpwstr/>
  </property>
</Properties>
</file>